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BF" w:rsidRDefault="00E51DBF" w:rsidP="00670E7D">
      <w:pPr>
        <w:jc w:val="center"/>
        <w:rPr>
          <w:b/>
        </w:rPr>
      </w:pPr>
    </w:p>
    <w:p w:rsidR="005C331F" w:rsidRPr="00E51DBF" w:rsidRDefault="00E51DBF" w:rsidP="00E51DB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Pense-bête R</w:t>
      </w:r>
      <w:r w:rsidR="00670E7D" w:rsidRPr="00E51DBF">
        <w:rPr>
          <w:b/>
          <w:sz w:val="28"/>
        </w:rPr>
        <w:t>echerche</w:t>
      </w:r>
    </w:p>
    <w:p w:rsidR="00670E7D" w:rsidRDefault="00670E7D"/>
    <w:p w:rsidR="00E51DBF" w:rsidRDefault="00E51DBF" w:rsidP="00E51DBF">
      <w:r>
        <w:sym w:font="Symbol" w:char="F0A0"/>
      </w:r>
      <w:r>
        <w:t xml:space="preserve"> Demande éthique voire demande </w:t>
      </w:r>
      <w:r w:rsidR="00595483">
        <w:t xml:space="preserve">auprès du </w:t>
      </w:r>
      <w:r>
        <w:t>CPP</w:t>
      </w:r>
    </w:p>
    <w:p w:rsidR="00670E7D" w:rsidRDefault="00E51DBF">
      <w:r>
        <w:sym w:font="Symbol" w:char="F0A0"/>
      </w:r>
      <w:r>
        <w:t xml:space="preserve"> </w:t>
      </w:r>
      <w:r w:rsidR="001C21C9">
        <w:t>Démarche RGPD</w:t>
      </w:r>
      <w:r w:rsidR="00C20777">
        <w:t xml:space="preserve"> : contacter le </w:t>
      </w:r>
      <w:r w:rsidR="001C21C9">
        <w:t>DPO</w:t>
      </w:r>
      <w:r w:rsidR="00C20777">
        <w:t xml:space="preserve"> </w:t>
      </w:r>
      <w:r w:rsidR="00305129">
        <w:t>(</w:t>
      </w:r>
      <w:r w:rsidR="001C21C9">
        <w:t xml:space="preserve">data protection </w:t>
      </w:r>
      <w:proofErr w:type="spellStart"/>
      <w:r w:rsidR="001C21C9">
        <w:t>officer</w:t>
      </w:r>
      <w:proofErr w:type="spellEnd"/>
      <w:r w:rsidR="00305129">
        <w:t xml:space="preserve">) </w:t>
      </w:r>
      <w:r w:rsidR="00C20777">
        <w:t>de l’université de Rouen</w:t>
      </w:r>
      <w:r w:rsidR="00D375B4">
        <w:t xml:space="preserve"> Normandie</w:t>
      </w:r>
    </w:p>
    <w:p w:rsidR="00D375B4" w:rsidRPr="00D375B4" w:rsidRDefault="00D375B4" w:rsidP="00D375B4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75B4">
        <w:rPr>
          <w:rFonts w:asciiTheme="minorHAnsi" w:eastAsiaTheme="minorHAnsi" w:hAnsiTheme="minorHAnsi" w:cstheme="minorBidi"/>
          <w:sz w:val="22"/>
          <w:szCs w:val="22"/>
          <w:lang w:eastAsia="en-US"/>
        </w:rPr>
        <w:t>Délégué à la protection des données (DPO)</w:t>
      </w:r>
    </w:p>
    <w:p w:rsidR="00D375B4" w:rsidRPr="00D375B4" w:rsidRDefault="00D375B4" w:rsidP="00D375B4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75B4">
        <w:rPr>
          <w:rFonts w:asciiTheme="minorHAnsi" w:eastAsiaTheme="minorHAnsi" w:hAnsiTheme="minorHAnsi" w:cstheme="minorBidi"/>
          <w:sz w:val="22"/>
          <w:szCs w:val="22"/>
          <w:lang w:eastAsia="en-US"/>
        </w:rPr>
        <w:t>Direction Générale des Services,</w:t>
      </w:r>
    </w:p>
    <w:p w:rsidR="00D375B4" w:rsidRPr="00D375B4" w:rsidRDefault="00D375B4" w:rsidP="00D375B4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75B4">
        <w:rPr>
          <w:rFonts w:asciiTheme="minorHAnsi" w:eastAsiaTheme="minorHAnsi" w:hAnsiTheme="minorHAnsi" w:cstheme="minorBidi"/>
          <w:sz w:val="22"/>
          <w:szCs w:val="22"/>
          <w:lang w:eastAsia="en-US"/>
        </w:rPr>
        <w:t>1 rue Thomas Becket,</w:t>
      </w:r>
    </w:p>
    <w:p w:rsidR="00305129" w:rsidRPr="00D375B4" w:rsidRDefault="00D375B4" w:rsidP="00D375B4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375B4">
        <w:rPr>
          <w:rFonts w:asciiTheme="minorHAnsi" w:eastAsiaTheme="minorHAnsi" w:hAnsiTheme="minorHAnsi" w:cstheme="minorBidi"/>
          <w:sz w:val="22"/>
          <w:szCs w:val="22"/>
          <w:lang w:eastAsia="en-US"/>
        </w:rPr>
        <w:t>76821 MONT-SAINT-AIGNAN Cedex</w:t>
      </w:r>
    </w:p>
    <w:p w:rsidR="00305129" w:rsidRDefault="00305129" w:rsidP="00D375B4">
      <w:pPr>
        <w:pStyle w:val="NormalWeb"/>
        <w:spacing w:before="0" w:beforeAutospacing="0" w:after="0" w:afterAutospacing="0"/>
        <w:ind w:left="709"/>
      </w:pPr>
      <w:r w:rsidRPr="003051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Courriel : </w:t>
      </w:r>
      <w:hyperlink r:id="rId6" w:history="1">
        <w:r w:rsidR="00D375B4" w:rsidRPr="00257324">
          <w:rPr>
            <w:rStyle w:val="Lienhypertexte"/>
          </w:rPr>
          <w:t>dpo@univ-rouen.fr</w:t>
        </w:r>
      </w:hyperlink>
    </w:p>
    <w:p w:rsidR="00D375B4" w:rsidRPr="00305129" w:rsidRDefault="00D375B4" w:rsidP="00D375B4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0E7D" w:rsidRDefault="00E51DBF">
      <w:r>
        <w:sym w:font="Symbol" w:char="F0A0"/>
      </w:r>
      <w:r>
        <w:t xml:space="preserve"> Autorisations préalables auprès des institutions</w:t>
      </w:r>
    </w:p>
    <w:p w:rsidR="00C20777" w:rsidRDefault="00C20777">
      <w:r>
        <w:sym w:font="Symbol" w:char="F0A0"/>
      </w:r>
      <w:r>
        <w:t xml:space="preserve"> Collaboration avec une autre institution/ université, convention de partenariat</w:t>
      </w:r>
    </w:p>
    <w:p w:rsidR="00670E7D" w:rsidRDefault="00E51DBF">
      <w:r>
        <w:sym w:font="Symbol" w:char="F0A0"/>
      </w:r>
      <w:r>
        <w:t xml:space="preserve"> </w:t>
      </w:r>
      <w:r w:rsidR="00670E7D">
        <w:t>Lettre d’information</w:t>
      </w:r>
      <w:r>
        <w:t xml:space="preserve"> pour les participants</w:t>
      </w:r>
    </w:p>
    <w:p w:rsidR="00670E7D" w:rsidRDefault="00E51DBF">
      <w:r>
        <w:sym w:font="Symbol" w:char="F0A0"/>
      </w:r>
      <w:r>
        <w:t xml:space="preserve"> </w:t>
      </w:r>
      <w:r w:rsidR="00670E7D">
        <w:t>Formulaire de consentement</w:t>
      </w:r>
      <w:r>
        <w:t> : participant / tuteur</w:t>
      </w:r>
    </w:p>
    <w:p w:rsidR="00C20777" w:rsidRDefault="00C20777">
      <w:r>
        <w:sym w:font="Symbol" w:char="F0A0"/>
      </w:r>
      <w:r>
        <w:t xml:space="preserve"> Lettre de confidentialité de la part de l’étudiant qui va manipuler les données</w:t>
      </w:r>
    </w:p>
    <w:p w:rsidR="00E51DBF" w:rsidRDefault="00E51DBF">
      <w:r>
        <w:sym w:font="Symbol" w:char="F0A0"/>
      </w:r>
      <w:r>
        <w:t xml:space="preserve"> Dispositions particulières</w:t>
      </w:r>
    </w:p>
    <w:p w:rsidR="00C20777" w:rsidRDefault="00E51DBF">
      <w:r>
        <w:tab/>
      </w:r>
      <w:r>
        <w:sym w:font="Symbol" w:char="F0A0"/>
      </w:r>
      <w:r>
        <w:t xml:space="preserve"> Demandes d’informations c</w:t>
      </w:r>
      <w:r w:rsidR="00C20777">
        <w:t xml:space="preserve">ulturelles (loi 1951 de l’INSEE : </w:t>
      </w:r>
      <w:r w:rsidR="00C20777" w:rsidRPr="00C20777">
        <w:t>http://www.insee.fr/fr/insee-statistique-publique/default.asp?page=statistique-publique/secret-statistique.htm</w:t>
      </w:r>
      <w:r w:rsidR="00C20777">
        <w:t>)</w:t>
      </w:r>
    </w:p>
    <w:p w:rsidR="00E51DBF" w:rsidRDefault="00E51DBF"/>
    <w:p w:rsidR="00670E7D" w:rsidRDefault="00670E7D"/>
    <w:sectPr w:rsidR="00670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63" w:rsidRDefault="00414963" w:rsidP="00595483">
      <w:pPr>
        <w:spacing w:after="0" w:line="240" w:lineRule="auto"/>
      </w:pPr>
      <w:r>
        <w:separator/>
      </w:r>
    </w:p>
  </w:endnote>
  <w:endnote w:type="continuationSeparator" w:id="0">
    <w:p w:rsidR="00414963" w:rsidRDefault="00414963" w:rsidP="0059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DA" w:rsidRDefault="00CA1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DA" w:rsidRDefault="00CA1F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DA" w:rsidRDefault="00CA1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63" w:rsidRDefault="00414963" w:rsidP="00595483">
      <w:pPr>
        <w:spacing w:after="0" w:line="240" w:lineRule="auto"/>
      </w:pPr>
      <w:r>
        <w:separator/>
      </w:r>
    </w:p>
  </w:footnote>
  <w:footnote w:type="continuationSeparator" w:id="0">
    <w:p w:rsidR="00414963" w:rsidRDefault="00414963" w:rsidP="0059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DA" w:rsidRDefault="00CA1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8" w:type="dxa"/>
      <w:tblLayout w:type="fixed"/>
      <w:tblLook w:val="04A0" w:firstRow="1" w:lastRow="0" w:firstColumn="1" w:lastColumn="0" w:noHBand="0" w:noVBand="1"/>
    </w:tblPr>
    <w:tblGrid>
      <w:gridCol w:w="2376"/>
      <w:gridCol w:w="2835"/>
      <w:gridCol w:w="3827"/>
    </w:tblGrid>
    <w:tr w:rsidR="00CA1FDA" w:rsidRPr="00EC0797" w:rsidTr="00365B71">
      <w:tc>
        <w:tcPr>
          <w:tcW w:w="2376" w:type="dxa"/>
          <w:shd w:val="clear" w:color="auto" w:fill="auto"/>
        </w:tcPr>
        <w:p w:rsidR="00CA1FDA" w:rsidRPr="00EC0797" w:rsidRDefault="00CA1FDA" w:rsidP="00CA1FDA">
          <w:pPr>
            <w:rPr>
              <w:rFonts w:ascii="Bookman Old Style" w:hAnsi="Bookman Old Style"/>
              <w:b/>
              <w:bCs/>
              <w:caps/>
              <w:color w:val="0000FF"/>
            </w:rPr>
          </w:pPr>
          <w:r>
            <w:fldChar w:fldCharType="begin"/>
          </w:r>
          <w:r>
            <w:instrText xml:space="preserve"> INCLUDEPICTURE "https://upload.wikimedia.org/wikipedia/commons/d/df/Universit%C3%A9_de_Rouen.png"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Résultat de recherche d'images pour &quot;logo université de rouen&quot;" style="width:106pt;height:38.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2835" w:type="dxa"/>
        </w:tcPr>
        <w:p w:rsidR="00CA1FDA" w:rsidRDefault="00CA1FDA" w:rsidP="00CA1FDA">
          <w:r>
            <w:rPr>
              <w:noProof/>
              <w:lang w:eastAsia="fr-FR"/>
            </w:rPr>
            <w:drawing>
              <wp:inline distT="0" distB="0" distL="0" distR="0">
                <wp:extent cx="1651000" cy="495300"/>
                <wp:effectExtent l="0" t="0" r="6350" b="0"/>
                <wp:docPr id="5" name="Image 5" descr="http://shs.univ-rouen.fr/fichiers_usinesite/SHS/logo/Logo_SHS_blan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http://shs.univ-rouen.fr/fichiers_usinesite/SHS/logo/Logo_SHS_blan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4" r="28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495300"/>
                        </a:xfrm>
                        <a:prstGeom prst="rect">
                          <a:avLst/>
                        </a:prstGeom>
                        <a:solidFill>
                          <a:srgbClr val="C6520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CA1FDA" w:rsidRPr="00EC0797" w:rsidRDefault="00CA1FDA" w:rsidP="00CA1FDA">
          <w:pPr>
            <w:jc w:val="right"/>
            <w:rPr>
              <w:rFonts w:ascii="Bookman Old Style" w:hAnsi="Bookman Old Style"/>
              <w:b/>
              <w:bCs/>
              <w:caps/>
              <w:color w:val="0000FF"/>
            </w:rPr>
          </w:pPr>
          <w:r>
            <w:rPr>
              <w:rFonts w:ascii="Bookman Old Style" w:hAnsi="Bookman Old Style"/>
              <w:b/>
              <w:bCs/>
              <w:caps/>
              <w:noProof/>
              <w:color w:val="0000FF"/>
              <w:lang w:eastAsia="fr-FR"/>
            </w:rPr>
            <w:drawing>
              <wp:inline distT="0" distB="0" distL="0" distR="0">
                <wp:extent cx="2254250" cy="546100"/>
                <wp:effectExtent l="0" t="0" r="0" b="6350"/>
                <wp:docPr id="2" name="Image 2" descr="C:\Users\CRFDP\Documents\Admin\Univ_Rouen\Laboratoire\Logo_CRFDP_2023\CRFDP_2023_coule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RFDP\Documents\Admin\Univ_Rouen\Laboratoire\Logo_CRFDP_2023\CRFDP_2023_coule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483" w:rsidRDefault="00595483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DA" w:rsidRDefault="00CA1F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D"/>
    <w:rsid w:val="001C21C9"/>
    <w:rsid w:val="002A0ADE"/>
    <w:rsid w:val="00305129"/>
    <w:rsid w:val="00414963"/>
    <w:rsid w:val="0043391C"/>
    <w:rsid w:val="0057078C"/>
    <w:rsid w:val="00595483"/>
    <w:rsid w:val="00670E7D"/>
    <w:rsid w:val="006F520F"/>
    <w:rsid w:val="00C20777"/>
    <w:rsid w:val="00C62F64"/>
    <w:rsid w:val="00CA1FDA"/>
    <w:rsid w:val="00CB2630"/>
    <w:rsid w:val="00D375B4"/>
    <w:rsid w:val="00E5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30A8"/>
  <w15:docId w15:val="{1DD6BA37-FC24-445F-86AC-14963F3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DB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07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483"/>
  </w:style>
  <w:style w:type="paragraph" w:styleId="Pieddepage">
    <w:name w:val="footer"/>
    <w:basedOn w:val="Normal"/>
    <w:link w:val="PieddepageCar"/>
    <w:uiPriority w:val="99"/>
    <w:unhideWhenUsed/>
    <w:rsid w:val="0059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niv-rouen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pload.wikimedia.org/wikipedia/commons/d/df/Universit%C3%A9_de_Rouen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BRISSON</dc:creator>
  <cp:lastModifiedBy>V. Beaucousin</cp:lastModifiedBy>
  <cp:revision>4</cp:revision>
  <cp:lastPrinted>2016-03-02T10:58:00Z</cp:lastPrinted>
  <dcterms:created xsi:type="dcterms:W3CDTF">2023-07-12T13:49:00Z</dcterms:created>
  <dcterms:modified xsi:type="dcterms:W3CDTF">2023-07-12T14:22:00Z</dcterms:modified>
</cp:coreProperties>
</file>